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D3" w:rsidRDefault="00691FD3"/>
    <w:p w:rsidR="00AB194F" w:rsidRDefault="00AB194F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ASSEMBLEA SOCI</w:t>
      </w:r>
    </w:p>
    <w:p w:rsidR="00AB194F" w:rsidRDefault="00AB194F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Progetto Odontologia Forense</w:t>
      </w:r>
    </w:p>
    <w:p w:rsidR="00AB194F" w:rsidRDefault="00AB194F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AB194F" w:rsidRPr="00AB194F" w:rsidRDefault="00445117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2 dicembre 2017</w:t>
      </w:r>
    </w:p>
    <w:p w:rsidR="00AB194F" w:rsidRDefault="00AB194F" w:rsidP="00AB194F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B194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prima</w:t>
      </w:r>
      <w:r w:rsidRPr="00AB194F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B194F">
        <w:rPr>
          <w:rStyle w:val="il"/>
          <w:rFonts w:ascii="Arial" w:hAnsi="Arial" w:cs="Arial"/>
          <w:i/>
          <w:color w:val="000000"/>
          <w:sz w:val="28"/>
          <w:szCs w:val="28"/>
          <w:shd w:val="clear" w:color="auto" w:fill="FFFFFF"/>
        </w:rPr>
        <w:t>convocazione</w:t>
      </w:r>
      <w:r w:rsidRPr="00AB194F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B194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alle ore 8.00 - seconda</w:t>
      </w:r>
      <w:r w:rsidRPr="00AB194F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B194F">
        <w:rPr>
          <w:rStyle w:val="il"/>
          <w:rFonts w:ascii="Arial" w:hAnsi="Arial" w:cs="Arial"/>
          <w:i/>
          <w:color w:val="000000"/>
          <w:sz w:val="28"/>
          <w:szCs w:val="28"/>
          <w:shd w:val="clear" w:color="auto" w:fill="FFFFFF"/>
        </w:rPr>
        <w:t>convocazione</w:t>
      </w:r>
      <w:r w:rsidRPr="00AB194F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="0044511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alle ore 9.30</w:t>
      </w:r>
    </w:p>
    <w:p w:rsidR="00AB194F" w:rsidRDefault="00AB194F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AB194F" w:rsidRDefault="00AB194F" w:rsidP="00AB194F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445117" w:rsidRPr="00445117" w:rsidRDefault="00445117" w:rsidP="00445117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445117">
        <w:rPr>
          <w:rFonts w:ascii="Arial" w:hAnsi="Arial" w:cs="Arial"/>
          <w:color w:val="000000"/>
          <w:sz w:val="34"/>
          <w:szCs w:val="34"/>
          <w:shd w:val="clear" w:color="auto" w:fill="FFFFFF"/>
        </w:rPr>
        <w:t>CIRCOLO JOLLY SPORT CLUB</w:t>
      </w:r>
    </w:p>
    <w:p w:rsidR="00445117" w:rsidRDefault="00445117" w:rsidP="00445117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VIA BOSCAINI, 1 </w:t>
      </w:r>
    </w:p>
    <w:p w:rsidR="00AB194F" w:rsidRPr="00AB194F" w:rsidRDefault="00445117" w:rsidP="00445117">
      <w:pPr>
        <w:jc w:val="center"/>
        <w:rPr>
          <w:rFonts w:ascii="Arial" w:hAnsi="Arial" w:cs="Arial"/>
          <w:i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000000"/>
          <w:sz w:val="34"/>
          <w:szCs w:val="34"/>
          <w:shd w:val="clear" w:color="auto" w:fill="FFFFFF"/>
        </w:rPr>
        <w:t>Baranzate / Milano</w:t>
      </w:r>
    </w:p>
    <w:p w:rsidR="00AB194F" w:rsidRDefault="00AB194F" w:rsidP="00AB194F">
      <w:pPr>
        <w:jc w:val="center"/>
        <w:rPr>
          <w:rFonts w:ascii="Arial" w:hAnsi="Arial" w:cs="Arial"/>
          <w:color w:val="222222"/>
          <w:sz w:val="28"/>
          <w:szCs w:val="28"/>
          <w:lang w:eastAsia="it-IT"/>
        </w:rPr>
      </w:pPr>
    </w:p>
    <w:p w:rsidR="00AB194F" w:rsidRDefault="00AB194F" w:rsidP="00AB194F">
      <w:pPr>
        <w:jc w:val="center"/>
        <w:rPr>
          <w:rFonts w:ascii="Arial" w:hAnsi="Arial" w:cs="Arial"/>
          <w:color w:val="222222"/>
          <w:sz w:val="28"/>
          <w:szCs w:val="28"/>
          <w:lang w:eastAsia="it-IT"/>
        </w:rPr>
      </w:pPr>
    </w:p>
    <w:p w:rsidR="00AB194F" w:rsidRDefault="00AB194F" w:rsidP="00AB194F">
      <w:pPr>
        <w:jc w:val="center"/>
        <w:rPr>
          <w:rFonts w:ascii="Arial" w:hAnsi="Arial" w:cs="Arial"/>
          <w:color w:val="222222"/>
          <w:sz w:val="28"/>
          <w:szCs w:val="28"/>
          <w:lang w:eastAsia="it-IT"/>
        </w:rPr>
      </w:pPr>
    </w:p>
    <w:p w:rsidR="00AB194F" w:rsidRDefault="00AB194F" w:rsidP="00AB194F">
      <w:pPr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AB194F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Ordine del giorno</w:t>
      </w:r>
    </w:p>
    <w:p w:rsidR="00AB194F" w:rsidRDefault="00AB194F" w:rsidP="00AB194F">
      <w:pPr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report da </w:t>
      </w:r>
      <w:r>
        <w:rPr>
          <w:rFonts w:ascii="Arial" w:hAnsi="Arial" w:cs="Arial"/>
          <w:color w:val="222222"/>
          <w:sz w:val="28"/>
          <w:szCs w:val="28"/>
          <w:lang w:eastAsia="it-IT"/>
        </w:rPr>
        <w:t xml:space="preserve">Dott. </w:t>
      </w:r>
      <w:proofErr w:type="spellStart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Cristofanini</w:t>
      </w:r>
      <w:proofErr w:type="spellEnd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 (Webmaster)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report da </w:t>
      </w:r>
      <w:proofErr w:type="spellStart"/>
      <w:r>
        <w:rPr>
          <w:rFonts w:ascii="Arial" w:hAnsi="Arial" w:cs="Arial"/>
          <w:color w:val="222222"/>
          <w:sz w:val="28"/>
          <w:szCs w:val="28"/>
          <w:lang w:eastAsia="it-IT"/>
        </w:rPr>
        <w:t>Dott</w:t>
      </w:r>
      <w:proofErr w:type="spellEnd"/>
      <w:r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Esposito (rapporti con ANDI)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report da </w:t>
      </w:r>
      <w:r>
        <w:rPr>
          <w:rFonts w:ascii="Arial" w:hAnsi="Arial" w:cs="Arial"/>
          <w:color w:val="222222"/>
          <w:sz w:val="28"/>
          <w:szCs w:val="28"/>
          <w:lang w:eastAsia="it-IT"/>
        </w:rPr>
        <w:t xml:space="preserve">Dott. 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Di Fabio (rapporti con le istituzioni)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report tabelle di valutazione del danno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>
        <w:rPr>
          <w:rFonts w:ascii="Arial" w:hAnsi="Arial" w:cs="Arial"/>
          <w:color w:val="222222"/>
          <w:sz w:val="28"/>
          <w:szCs w:val="28"/>
          <w:lang w:eastAsia="it-IT"/>
        </w:rPr>
        <w:t>M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odifiche statutarie</w:t>
      </w:r>
      <w:r>
        <w:rPr>
          <w:rFonts w:ascii="Arial" w:hAnsi="Arial" w:cs="Arial"/>
          <w:color w:val="222222"/>
          <w:sz w:val="28"/>
          <w:szCs w:val="28"/>
          <w:lang w:eastAsia="it-IT"/>
        </w:rPr>
        <w:t>: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 adeguamenti Pro.O.F. per accreditamento presso Ministero della Salute (legge Gelli/Bianco)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sedi </w:t>
      </w:r>
      <w:r>
        <w:rPr>
          <w:rFonts w:ascii="Arial" w:hAnsi="Arial" w:cs="Arial"/>
          <w:color w:val="222222"/>
          <w:sz w:val="28"/>
          <w:szCs w:val="28"/>
          <w:lang w:eastAsia="it-IT"/>
        </w:rPr>
        <w:t xml:space="preserve">e 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argomenti Convegni Pro</w:t>
      </w:r>
      <w:r>
        <w:rPr>
          <w:rFonts w:ascii="Arial" w:hAnsi="Arial" w:cs="Arial"/>
          <w:color w:val="222222"/>
          <w:sz w:val="28"/>
          <w:szCs w:val="28"/>
          <w:lang w:eastAsia="it-IT"/>
        </w:rPr>
        <w:t>.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O</w:t>
      </w:r>
      <w:r>
        <w:rPr>
          <w:rFonts w:ascii="Arial" w:hAnsi="Arial" w:cs="Arial"/>
          <w:color w:val="222222"/>
          <w:sz w:val="28"/>
          <w:szCs w:val="28"/>
          <w:lang w:eastAsia="it-IT"/>
        </w:rPr>
        <w:t>.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F</w:t>
      </w:r>
      <w:r>
        <w:rPr>
          <w:rFonts w:ascii="Arial" w:hAnsi="Arial" w:cs="Arial"/>
          <w:color w:val="222222"/>
          <w:sz w:val="28"/>
          <w:szCs w:val="28"/>
          <w:lang w:eastAsia="it-IT"/>
        </w:rPr>
        <w:t>.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 2018</w:t>
      </w:r>
    </w:p>
    <w:p w:rsidR="00445117" w:rsidRPr="00445117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premio Odontologia Forense 2</w:t>
      </w:r>
      <w:r>
        <w:rPr>
          <w:rFonts w:ascii="Arial" w:hAnsi="Arial" w:cs="Arial"/>
          <w:color w:val="222222"/>
          <w:sz w:val="28"/>
          <w:szCs w:val="28"/>
          <w:lang w:eastAsia="it-IT"/>
        </w:rPr>
        <w:t>018 dedicato Dott</w:t>
      </w: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.ssa </w:t>
      </w:r>
      <w:proofErr w:type="spellStart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Analia</w:t>
      </w:r>
      <w:proofErr w:type="spellEnd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proofErr w:type="spellStart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Ibarra</w:t>
      </w:r>
      <w:proofErr w:type="spellEnd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proofErr w:type="spellStart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Gasparrini</w:t>
      </w:r>
      <w:proofErr w:type="spellEnd"/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- sessione poster</w:t>
      </w:r>
      <w:bookmarkStart w:id="0" w:name="_GoBack"/>
      <w:bookmarkEnd w:id="0"/>
    </w:p>
    <w:p w:rsidR="00AB194F" w:rsidRPr="00AB194F" w:rsidRDefault="00445117" w:rsidP="00445117">
      <w:pPr>
        <w:pStyle w:val="Paragrafoelenco"/>
        <w:numPr>
          <w:ilvl w:val="0"/>
          <w:numId w:val="2"/>
        </w:numPr>
        <w:spacing w:before="600" w:after="600" w:line="360" w:lineRule="auto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5117">
        <w:rPr>
          <w:rFonts w:ascii="Arial" w:hAnsi="Arial" w:cs="Arial"/>
          <w:color w:val="222222"/>
          <w:sz w:val="28"/>
          <w:szCs w:val="28"/>
          <w:lang w:eastAsia="it-IT"/>
        </w:rPr>
        <w:t>varie ed eventuali</w:t>
      </w:r>
    </w:p>
    <w:p w:rsidR="00AB194F" w:rsidRDefault="00AB194F" w:rsidP="00AB194F">
      <w:pPr>
        <w:spacing w:after="480" w:line="360" w:lineRule="auto"/>
        <w:ind w:left="709" w:hanging="567"/>
      </w:pPr>
    </w:p>
    <w:sectPr w:rsidR="00AB194F" w:rsidSect="00691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A1B"/>
    <w:multiLevelType w:val="hybridMultilevel"/>
    <w:tmpl w:val="7C1A8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9C2"/>
    <w:multiLevelType w:val="hybridMultilevel"/>
    <w:tmpl w:val="F62CC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4F"/>
    <w:rsid w:val="00445117"/>
    <w:rsid w:val="00691FD3"/>
    <w:rsid w:val="006D775F"/>
    <w:rsid w:val="009850C0"/>
    <w:rsid w:val="00AB194F"/>
    <w:rsid w:val="00B763B1"/>
    <w:rsid w:val="00BA1DC4"/>
    <w:rsid w:val="00EA5D43"/>
    <w:rsid w:val="00E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2D4"/>
  <w15:docId w15:val="{23CD49FA-B940-44CB-9434-D41EBAD9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1DC4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1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right="-144" w:hanging="153"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A1DC4"/>
    <w:pPr>
      <w:keepNext/>
      <w:tabs>
        <w:tab w:val="left" w:pos="0"/>
        <w:tab w:val="left" w:pos="709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09" w:right="-144" w:hanging="142"/>
      <w:jc w:val="both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BA1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right="-144" w:hanging="153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BA1DC4"/>
    <w:pPr>
      <w:keepNext/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84" w:right="425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BA1DC4"/>
    <w:pPr>
      <w:keepNext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18" w:right="-144" w:hanging="709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link w:val="Titolo6Carattere"/>
    <w:qFormat/>
    <w:rsid w:val="00BA1DC4"/>
    <w:pPr>
      <w:keepNext/>
      <w:tabs>
        <w:tab w:val="left" w:pos="0"/>
        <w:tab w:val="left" w:pos="709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09" w:right="-144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BA1DC4"/>
    <w:pPr>
      <w:keepNext/>
      <w:tabs>
        <w:tab w:val="left" w:pos="0"/>
        <w:tab w:val="left" w:pos="156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560" w:right="-144" w:hanging="851"/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BA1DC4"/>
    <w:pPr>
      <w:keepNext/>
      <w:tabs>
        <w:tab w:val="left" w:pos="0"/>
        <w:tab w:val="left" w:pos="1440"/>
        <w:tab w:val="left" w:pos="1560"/>
        <w:tab w:val="left" w:pos="1843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127" w:right="-144" w:hanging="1407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BA1DC4"/>
    <w:pPr>
      <w:keepNext/>
      <w:tabs>
        <w:tab w:val="left" w:pos="0"/>
        <w:tab w:val="left" w:pos="426"/>
        <w:tab w:val="left" w:pos="1440"/>
        <w:tab w:val="left" w:pos="2160"/>
        <w:tab w:val="left" w:pos="3261"/>
        <w:tab w:val="left" w:pos="3402"/>
        <w:tab w:val="left" w:pos="4320"/>
        <w:tab w:val="left" w:pos="5040"/>
        <w:tab w:val="left" w:pos="5760"/>
        <w:tab w:val="left" w:pos="6480"/>
        <w:tab w:val="left" w:pos="7200"/>
      </w:tabs>
      <w:ind w:left="3402" w:right="-144" w:hanging="2693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1DC4"/>
    <w:rPr>
      <w:b/>
      <w:sz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A1DC4"/>
    <w:rPr>
      <w:b/>
      <w:sz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1DC4"/>
    <w:rPr>
      <w:b/>
      <w:sz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A1DC4"/>
    <w:rPr>
      <w:sz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BA1DC4"/>
    <w:rPr>
      <w:i/>
      <w:iCs/>
      <w:sz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BA1DC4"/>
    <w:rPr>
      <w:sz w:val="24"/>
      <w:u w:val="single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BA1DC4"/>
    <w:rPr>
      <w:b/>
      <w:sz w:val="28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BA1DC4"/>
    <w:rPr>
      <w:sz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BA1DC4"/>
    <w:rPr>
      <w:sz w:val="24"/>
      <w:lang w:eastAsia="en-US"/>
    </w:rPr>
  </w:style>
  <w:style w:type="character" w:customStyle="1" w:styleId="apple-converted-space">
    <w:name w:val="apple-converted-space"/>
    <w:basedOn w:val="Carpredefinitoparagrafo"/>
    <w:rsid w:val="00AB194F"/>
  </w:style>
  <w:style w:type="character" w:customStyle="1" w:styleId="il">
    <w:name w:val="il"/>
    <w:basedOn w:val="Carpredefinitoparagrafo"/>
    <w:rsid w:val="00AB194F"/>
  </w:style>
  <w:style w:type="paragraph" w:styleId="Paragrafoelenco">
    <w:name w:val="List Paragraph"/>
    <w:basedOn w:val="Normale"/>
    <w:uiPriority w:val="34"/>
    <w:qFormat/>
    <w:rsid w:val="00AB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riboldi</dc:creator>
  <cp:lastModifiedBy>Famiglia Riboldi</cp:lastModifiedBy>
  <cp:revision>3</cp:revision>
  <dcterms:created xsi:type="dcterms:W3CDTF">2016-11-22T09:22:00Z</dcterms:created>
  <dcterms:modified xsi:type="dcterms:W3CDTF">2017-11-05T14:49:00Z</dcterms:modified>
</cp:coreProperties>
</file>